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firstLine="0" w:firstLineChars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2</w:t>
      </w:r>
    </w:p>
    <w:p>
      <w:pPr>
        <w:pStyle w:val="5"/>
        <w:spacing w:after="0" w:line="7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首届松山湖基层社会治理调研大赛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>
      <w:pPr>
        <w:pStyle w:val="5"/>
        <w:ind w:firstLine="0" w:firstLineChars="0"/>
        <w:jc w:val="center"/>
        <w:rPr>
          <w:rFonts w:hint="eastAsia" w:ascii="Times New Roman" w:hAnsi="Times New Roman" w:eastAsia="微软雅黑" w:cs="微软雅黑"/>
          <w:sz w:val="36"/>
          <w:szCs w:val="36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  <w:lang w:val="en-US" w:eastAsia="zh-CN"/>
        </w:rPr>
        <w:t>学院团委（盖章）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</w:rPr>
        <w:t xml:space="preserve">  填表人及联系方式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  <w:lang w:eastAsia="zh-CN"/>
        </w:rPr>
        <w:t>：</w:t>
      </w:r>
    </w:p>
    <w:tbl>
      <w:tblPr>
        <w:tblStyle w:val="6"/>
        <w:tblW w:w="14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92"/>
        <w:gridCol w:w="2037"/>
        <w:gridCol w:w="1238"/>
        <w:gridCol w:w="1425"/>
        <w:gridCol w:w="2403"/>
        <w:gridCol w:w="1620"/>
        <w:gridCol w:w="2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085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调研队伍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负责人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队伍成员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队伍负责人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楷体_GBK" w:cs="方正楷体_GBK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24"/>
          <w:szCs w:val="24"/>
        </w:rPr>
        <w:t>说明：</w:t>
      </w:r>
      <w:r>
        <w:rPr>
          <w:rFonts w:hint="eastAsia" w:ascii="Times New Roman" w:hAnsi="Times New Roman" w:eastAsia="方正楷体_GBK" w:cs="方正楷体_GBK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楷体_GBK" w:cs="方正楷体_GBK"/>
          <w:sz w:val="24"/>
          <w:szCs w:val="24"/>
        </w:rPr>
        <w:t>. 此表由</w:t>
      </w:r>
      <w:r>
        <w:rPr>
          <w:rFonts w:hint="eastAsia" w:ascii="Times New Roman" w:hAnsi="Times New Roman" w:eastAsia="方正楷体_GBK" w:cs="方正楷体_GBK"/>
          <w:sz w:val="24"/>
          <w:szCs w:val="24"/>
          <w:lang w:val="en-US" w:eastAsia="zh-CN"/>
        </w:rPr>
        <w:t>学院</w:t>
      </w:r>
      <w:r>
        <w:rPr>
          <w:rFonts w:hint="eastAsia" w:ascii="Times New Roman" w:hAnsi="Times New Roman" w:eastAsia="方正楷体_GBK" w:cs="方正楷体_GBK"/>
          <w:sz w:val="24"/>
          <w:szCs w:val="24"/>
        </w:rPr>
        <w:t>团委填报，</w:t>
      </w:r>
      <w:r>
        <w:rPr>
          <w:rFonts w:hint="eastAsia" w:ascii="Times New Roman" w:hAnsi="Times New Roman" w:eastAsia="方正楷体_GBK" w:cs="方正楷体_GBK"/>
          <w:spacing w:val="4"/>
          <w:sz w:val="24"/>
          <w:lang w:bidi="ar"/>
        </w:rPr>
        <w:t>按推荐顺序进行排序。</w:t>
      </w:r>
      <w:r>
        <w:rPr>
          <w:rFonts w:hint="eastAsia" w:ascii="Times New Roman" w:hAnsi="Times New Roman" w:eastAsia="方正楷体_GBK" w:cs="方正楷体_GBK"/>
          <w:sz w:val="24"/>
          <w:szCs w:val="24"/>
        </w:rPr>
        <w:t>Word版和盖章扫描PDF版于</w:t>
      </w:r>
      <w:r>
        <w:rPr>
          <w:rFonts w:hint="eastAsia" w:ascii="Times New Roman" w:hAnsi="Times New Roman" w:eastAsia="方正楷体_GBK" w:cs="方正楷体_GBK"/>
          <w:sz w:val="24"/>
          <w:szCs w:val="24"/>
          <w:lang w:val="en-US" w:eastAsia="zh-CN"/>
        </w:rPr>
        <w:t>1</w:t>
      </w:r>
      <w:r>
        <w:rPr>
          <w:rFonts w:hint="eastAsia" w:eastAsia="方正楷体_GBK" w:cs="方正楷体_GBK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楷体_GBK" w:cs="方正楷体_GBK"/>
          <w:sz w:val="24"/>
          <w:szCs w:val="24"/>
        </w:rPr>
        <w:t>月</w:t>
      </w:r>
      <w:r>
        <w:rPr>
          <w:rFonts w:hint="eastAsia" w:eastAsia="方正楷体_GBK" w:cs="方正楷体_GBK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方正楷体_GBK" w:cs="方正楷体_GBK"/>
          <w:sz w:val="24"/>
          <w:szCs w:val="24"/>
        </w:rPr>
        <w:t>日</w:t>
      </w:r>
      <w:r>
        <w:rPr>
          <w:rFonts w:hint="eastAsia" w:eastAsia="方正楷体_GBK" w:cs="方正楷体_GBK"/>
          <w:sz w:val="24"/>
          <w:szCs w:val="24"/>
          <w:lang w:val="en-US" w:eastAsia="zh-CN"/>
        </w:rPr>
        <w:t>中午12点</w:t>
      </w:r>
      <w:r>
        <w:rPr>
          <w:rFonts w:hint="eastAsia" w:ascii="Times New Roman" w:hAnsi="Times New Roman" w:eastAsia="方正楷体_GBK" w:cs="方正楷体_GBK"/>
          <w:sz w:val="24"/>
          <w:szCs w:val="24"/>
        </w:rPr>
        <w:t>前</w:t>
      </w:r>
      <w:r>
        <w:rPr>
          <w:rFonts w:hint="default" w:ascii="Times New Roman" w:hAnsi="Times New Roman" w:eastAsia="方正楷体_GBK" w:cs="方正楷体_GBK"/>
          <w:sz w:val="24"/>
          <w:szCs w:val="24"/>
          <w:lang w:val="en-US"/>
        </w:rPr>
        <w:t>分别报送至</w:t>
      </w:r>
      <w:r>
        <w:rPr>
          <w:rFonts w:hint="eastAsia" w:ascii="Times New Roman" w:hAnsi="Times New Roman" w:eastAsia="方正楷体_GBK" w:cs="方正楷体_GBK"/>
          <w:sz w:val="24"/>
          <w:szCs w:val="24"/>
          <w:lang w:val="en-US" w:eastAsia="zh-CN"/>
        </w:rPr>
        <w:t>校团委邮箱guangketuanwei@163.com。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ODJhZTIwN2Y1MjBkZDNjYTkzYjhlNWY1YjAxZGUifQ=="/>
  </w:docVars>
  <w:rsids>
    <w:rsidRoot w:val="00000000"/>
    <w:rsid w:val="38AC6016"/>
    <w:rsid w:val="469303DE"/>
    <w:rsid w:val="591B6183"/>
    <w:rsid w:val="61D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Body Text"/>
    <w:basedOn w:val="1"/>
    <w:qFormat/>
    <w:uiPriority w:val="1"/>
    <w:pPr>
      <w:ind w:left="200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Body Text First Indent"/>
    <w:basedOn w:val="4"/>
    <w:qFormat/>
    <w:uiPriority w:val="0"/>
    <w:pPr>
      <w:spacing w:line="560" w:lineRule="exact"/>
      <w:ind w:firstLine="7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2023-09-06T02:14:00Z</dcterms:created>
  <dc:creator>ly52101</dc:creator>
  <cp:lastModifiedBy>F zhuo  yao</cp:lastModifiedBy>
  <dcterms:modified xsi:type="dcterms:W3CDTF">2023-09-28T10:03:53Z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8412CCCE1AD145A7A4FCB906C748E900_13</vt:lpwstr>
  </property>
</Properties>
</file>